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CD" w:rsidRDefault="00884BCD"/>
    <w:p w:rsidR="00165D21" w:rsidRDefault="00165D21"/>
    <w:p w:rsidR="00165D21" w:rsidRPr="00165D21" w:rsidRDefault="00165D21" w:rsidP="00165D21">
      <w:pPr>
        <w:jc w:val="center"/>
        <w:rPr>
          <w:sz w:val="36"/>
        </w:rPr>
      </w:pPr>
      <w:bookmarkStart w:id="0" w:name="_GoBack"/>
      <w:bookmarkEnd w:id="0"/>
      <w:r w:rsidRPr="00165D21">
        <w:rPr>
          <w:sz w:val="36"/>
        </w:rPr>
        <w:t xml:space="preserve">Formazione per </w:t>
      </w:r>
      <w:r w:rsidR="007507C4" w:rsidRPr="00165D21">
        <w:rPr>
          <w:sz w:val="36"/>
        </w:rPr>
        <w:t>Responsabili Tecnici</w:t>
      </w:r>
      <w:r w:rsidR="007507C4">
        <w:rPr>
          <w:sz w:val="36"/>
        </w:rPr>
        <w:t xml:space="preserve"> Rifiuti</w:t>
      </w:r>
    </w:p>
    <w:p w:rsidR="00165D21" w:rsidRDefault="00165D21" w:rsidP="00165D21">
      <w:pPr>
        <w:jc w:val="center"/>
      </w:pPr>
    </w:p>
    <w:p w:rsidR="00563137" w:rsidRPr="00165D21" w:rsidRDefault="00165D21" w:rsidP="00AB4C39">
      <w:pPr>
        <w:spacing w:after="60" w:line="240" w:lineRule="auto"/>
        <w:rPr>
          <w:b/>
        </w:rPr>
      </w:pPr>
      <w:r w:rsidRPr="00165D21">
        <w:rPr>
          <w:b/>
        </w:rPr>
        <w:t>Premessa</w:t>
      </w:r>
    </w:p>
    <w:p w:rsidR="00662231" w:rsidRDefault="00165D21" w:rsidP="00AB4C39">
      <w:pPr>
        <w:spacing w:line="240" w:lineRule="auto"/>
        <w:jc w:val="both"/>
      </w:pPr>
      <w:r>
        <w:t xml:space="preserve">Il Responsabile Tecnico è la figura professionale che deve effettuare le scelte di natura tecnica, progettuale e gestionale che garantiscono il rispetto della norma a tutela dell'ambiente, con l’obiettivo di mantenere elevata la qualità della prestazione realizzata ed il mantenimento dell'idoneità dei beni strumentali. </w:t>
      </w:r>
    </w:p>
    <w:p w:rsidR="00563137" w:rsidRDefault="00662231" w:rsidP="00AB4C39">
      <w:pPr>
        <w:spacing w:line="240" w:lineRule="auto"/>
        <w:jc w:val="both"/>
      </w:pPr>
      <w:r>
        <w:t>L’</w:t>
      </w:r>
      <w:r w:rsidR="00165D21">
        <w:t xml:space="preserve">Albo </w:t>
      </w:r>
      <w:r>
        <w:t xml:space="preserve">Nazionale </w:t>
      </w:r>
      <w:r w:rsidR="00165D21">
        <w:t>Gestori Ambientali h</w:t>
      </w:r>
      <w:r w:rsidR="00FC1E93">
        <w:t xml:space="preserve">a introdotto i nuovi requisiti </w:t>
      </w:r>
      <w:r w:rsidR="00165D21">
        <w:t>ai quali il candidato dovrà sottoporsi.</w:t>
      </w:r>
    </w:p>
    <w:p w:rsidR="00563137" w:rsidRPr="00165D21" w:rsidRDefault="00AB4C39" w:rsidP="00AB4C39">
      <w:pPr>
        <w:spacing w:after="60" w:line="240" w:lineRule="auto"/>
        <w:rPr>
          <w:b/>
        </w:rPr>
      </w:pPr>
      <w:r>
        <w:rPr>
          <w:b/>
        </w:rPr>
        <w:t>Obiettivo</w:t>
      </w:r>
      <w:r w:rsidR="00165D21" w:rsidRPr="00165D21">
        <w:rPr>
          <w:b/>
        </w:rPr>
        <w:t xml:space="preserve"> del Corso</w:t>
      </w:r>
    </w:p>
    <w:p w:rsidR="00AB4C39" w:rsidRPr="00AB4C39" w:rsidRDefault="00165D21" w:rsidP="00AB4C39">
      <w:pPr>
        <w:spacing w:line="240" w:lineRule="auto"/>
        <w:jc w:val="both"/>
      </w:pPr>
      <w:r>
        <w:t xml:space="preserve">Il corso permetterà di acquisire le conoscenze necessarie al fine di sostenere le verifiche </w:t>
      </w:r>
      <w:r w:rsidR="00B65FB1">
        <w:t xml:space="preserve">obbligatorie </w:t>
      </w:r>
      <w:r>
        <w:t>per ricoprire la carica di Responsabile Tecnico.</w:t>
      </w:r>
    </w:p>
    <w:p w:rsidR="00563137" w:rsidRDefault="00165D21" w:rsidP="00AB4C39">
      <w:pPr>
        <w:spacing w:after="60" w:line="240" w:lineRule="auto"/>
        <w:rPr>
          <w:b/>
          <w:bCs/>
        </w:rPr>
      </w:pPr>
      <w:r>
        <w:rPr>
          <w:b/>
          <w:bCs/>
        </w:rPr>
        <w:t>Destinatari</w:t>
      </w:r>
    </w:p>
    <w:p w:rsidR="00AB4C39" w:rsidRPr="00AB4C39" w:rsidRDefault="00A55DFF" w:rsidP="0056313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bCs/>
        </w:rPr>
        <w:t xml:space="preserve">I </w:t>
      </w:r>
      <w:r w:rsidR="00AB4C39" w:rsidRPr="00563137">
        <w:rPr>
          <w:bCs/>
        </w:rPr>
        <w:t>nuovi aspiranti Responsabili Tecnici.</w:t>
      </w:r>
    </w:p>
    <w:p w:rsidR="004B468F" w:rsidRDefault="00AB4C39" w:rsidP="00563137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563137">
        <w:rPr>
          <w:bCs/>
        </w:rPr>
        <w:t xml:space="preserve">I Responsabili Tecnici in carica </w:t>
      </w:r>
      <w:r w:rsidRPr="00AB4C39">
        <w:t xml:space="preserve">alla data di entrata in vigore delle nuove norme </w:t>
      </w:r>
      <w:r w:rsidR="00FC1E93">
        <w:t>che</w:t>
      </w:r>
      <w:r w:rsidRPr="00AB4C39">
        <w:t xml:space="preserve"> d</w:t>
      </w:r>
      <w:r w:rsidR="00FC1E93">
        <w:t>ovranno</w:t>
      </w:r>
      <w:r w:rsidRPr="00AB4C39">
        <w:t xml:space="preserve"> ricoprire l'incarico di nuove categorie </w:t>
      </w:r>
      <w:r w:rsidR="004B468F">
        <w:t>di gestione rifiuti.</w:t>
      </w:r>
    </w:p>
    <w:p w:rsidR="00AB4C39" w:rsidRPr="00AB4C39" w:rsidRDefault="00A55DFF" w:rsidP="0056313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I </w:t>
      </w:r>
      <w:r w:rsidR="004B468F">
        <w:t>Responsabili Tecnici che intendono aumentare</w:t>
      </w:r>
      <w:r w:rsidR="00AB4C39" w:rsidRPr="00AB4C39">
        <w:t xml:space="preserve"> le classi di iscrizione</w:t>
      </w:r>
      <w:r w:rsidR="00FC1E93">
        <w:t>.</w:t>
      </w:r>
    </w:p>
    <w:p w:rsidR="00AB4C39" w:rsidRDefault="00A55DFF" w:rsidP="00563137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I </w:t>
      </w:r>
      <w:r w:rsidR="004B468F">
        <w:t xml:space="preserve">Responsabili Tecnici cin carica da meno di 20 anni </w:t>
      </w:r>
    </w:p>
    <w:p w:rsidR="004B468F" w:rsidRDefault="004B468F" w:rsidP="00AB4C39">
      <w:pPr>
        <w:spacing w:after="0" w:line="240" w:lineRule="auto"/>
      </w:pPr>
    </w:p>
    <w:p w:rsidR="00165D21" w:rsidRDefault="00165D21" w:rsidP="00AB4C39">
      <w:pPr>
        <w:spacing w:after="0" w:line="240" w:lineRule="auto"/>
      </w:pPr>
      <w:r>
        <w:t>Si allega il programma del corso e la scheda di iscrizione.</w:t>
      </w:r>
    </w:p>
    <w:sectPr w:rsidR="00165D21" w:rsidSect="00541997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0FBC"/>
    <w:multiLevelType w:val="hybridMultilevel"/>
    <w:tmpl w:val="B1FED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21"/>
    <w:rsid w:val="00165D21"/>
    <w:rsid w:val="00401B47"/>
    <w:rsid w:val="00462C39"/>
    <w:rsid w:val="004B468F"/>
    <w:rsid w:val="00541997"/>
    <w:rsid w:val="00563137"/>
    <w:rsid w:val="00596B29"/>
    <w:rsid w:val="00662231"/>
    <w:rsid w:val="006F71EC"/>
    <w:rsid w:val="007507C4"/>
    <w:rsid w:val="00884BCD"/>
    <w:rsid w:val="00A55DFF"/>
    <w:rsid w:val="00AB4C39"/>
    <w:rsid w:val="00B65FB1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B062"/>
  <w15:chartTrackingRefBased/>
  <w15:docId w15:val="{E87920DE-1A8C-4DF9-A06A-FB4ABF24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6B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B4C39"/>
    <w:rPr>
      <w:b/>
      <w:bCs/>
    </w:rPr>
  </w:style>
  <w:style w:type="paragraph" w:styleId="Paragrafoelenco">
    <w:name w:val="List Paragraph"/>
    <w:basedOn w:val="Normale"/>
    <w:uiPriority w:val="34"/>
    <w:qFormat/>
    <w:rsid w:val="0056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Ricci</dc:creator>
  <cp:keywords/>
  <dc:description/>
  <cp:lastModifiedBy>Paolo Pipeschi</cp:lastModifiedBy>
  <cp:revision>9</cp:revision>
  <dcterms:created xsi:type="dcterms:W3CDTF">2017-09-06T08:37:00Z</dcterms:created>
  <dcterms:modified xsi:type="dcterms:W3CDTF">2017-09-06T09:19:00Z</dcterms:modified>
</cp:coreProperties>
</file>